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B8C4" w14:textId="77777777" w:rsidR="009B726B" w:rsidRDefault="009B726B">
      <w:pPr>
        <w:jc w:val="center"/>
        <w:rPr>
          <w:b/>
          <w:sz w:val="40"/>
          <w:szCs w:val="40"/>
        </w:rPr>
      </w:pPr>
    </w:p>
    <w:p w14:paraId="0614224C" w14:textId="0CDF9214" w:rsidR="00105FEA" w:rsidRPr="002A3D13" w:rsidRDefault="00000000">
      <w:pPr>
        <w:jc w:val="center"/>
        <w:rPr>
          <w:b/>
          <w:sz w:val="40"/>
          <w:szCs w:val="40"/>
        </w:rPr>
      </w:pPr>
      <w:r w:rsidRPr="002A3D13">
        <w:rPr>
          <w:b/>
          <w:sz w:val="40"/>
          <w:szCs w:val="40"/>
        </w:rPr>
        <w:t>“Io non rischio 365: la comunicazione 2”</w:t>
      </w:r>
    </w:p>
    <w:p w14:paraId="308560D8" w14:textId="31457135" w:rsidR="00105FEA" w:rsidRPr="002A3D13" w:rsidRDefault="0047008B" w:rsidP="00FA1BF5">
      <w:pPr>
        <w:jc w:val="center"/>
        <w:rPr>
          <w:b/>
          <w:sz w:val="32"/>
          <w:szCs w:val="32"/>
        </w:rPr>
      </w:pPr>
      <w:r w:rsidRPr="002A3D13">
        <w:rPr>
          <w:b/>
          <w:sz w:val="32"/>
          <w:szCs w:val="32"/>
        </w:rPr>
        <w:t xml:space="preserve">Selezione di n. </w:t>
      </w:r>
      <w:r w:rsidR="00711FAA">
        <w:rPr>
          <w:b/>
          <w:sz w:val="32"/>
          <w:szCs w:val="32"/>
        </w:rPr>
        <w:t>2</w:t>
      </w:r>
      <w:r w:rsidRPr="002A3D13">
        <w:rPr>
          <w:b/>
          <w:sz w:val="32"/>
          <w:szCs w:val="32"/>
        </w:rPr>
        <w:t xml:space="preserve"> operatori volontari da assegnare al Dipartimento della Protezione Civile</w:t>
      </w:r>
      <w:r w:rsidR="00F636D3" w:rsidRPr="002A3D13">
        <w:rPr>
          <w:b/>
          <w:sz w:val="32"/>
          <w:szCs w:val="32"/>
        </w:rPr>
        <w:t xml:space="preserve"> </w:t>
      </w:r>
      <w:r w:rsidR="00FA1BF5" w:rsidRPr="002A3D13">
        <w:rPr>
          <w:b/>
          <w:sz w:val="32"/>
          <w:szCs w:val="32"/>
        </w:rPr>
        <w:br/>
      </w:r>
    </w:p>
    <w:p w14:paraId="5DFEC7F1" w14:textId="5548B08E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 xml:space="preserve">Sede </w:t>
      </w:r>
      <w:r w:rsidR="00711FAA">
        <w:rPr>
          <w:b/>
          <w:sz w:val="32"/>
          <w:szCs w:val="32"/>
          <w:u w:val="single"/>
        </w:rPr>
        <w:t>VITORCHIANO</w:t>
      </w:r>
    </w:p>
    <w:p w14:paraId="1859CEDC" w14:textId="500D885C" w:rsidR="00BA6C4D" w:rsidRPr="00EC6B19" w:rsidRDefault="00000000" w:rsidP="00EC6B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via </w:t>
      </w:r>
      <w:r w:rsidR="00711FAA">
        <w:rPr>
          <w:b/>
          <w:sz w:val="32"/>
          <w:szCs w:val="32"/>
        </w:rPr>
        <w:t>Vitorchiano</w:t>
      </w:r>
      <w:r>
        <w:rPr>
          <w:b/>
          <w:sz w:val="32"/>
          <w:szCs w:val="32"/>
        </w:rPr>
        <w:t xml:space="preserve"> </w:t>
      </w:r>
      <w:r w:rsidR="00711FA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, Roma</w:t>
      </w:r>
    </w:p>
    <w:p w14:paraId="50E57E96" w14:textId="77777777" w:rsidR="00BA6C4D" w:rsidRDefault="00BA6C4D" w:rsidP="00F636D3"/>
    <w:p w14:paraId="2A075BC4" w14:textId="77777777" w:rsidR="00BA6C4D" w:rsidRDefault="00BA6C4D" w:rsidP="00F636D3"/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2410"/>
      </w:tblGrid>
      <w:tr w:rsidR="00711FAA" w14:paraId="55B48787" w14:textId="77777777" w:rsidTr="00692D70">
        <w:trPr>
          <w:trHeight w:val="652"/>
        </w:trPr>
        <w:tc>
          <w:tcPr>
            <w:tcW w:w="1294" w:type="dxa"/>
          </w:tcPr>
          <w:p w14:paraId="53BA96D4" w14:textId="77777777" w:rsidR="00711FAA" w:rsidRPr="00990361" w:rsidRDefault="00711FAA" w:rsidP="00692D70">
            <w:pPr>
              <w:pStyle w:val="TableParagraph"/>
              <w:spacing w:before="155"/>
              <w:ind w:left="475" w:right="466"/>
              <w:rPr>
                <w:b/>
                <w:sz w:val="28"/>
              </w:rPr>
            </w:pPr>
          </w:p>
        </w:tc>
        <w:tc>
          <w:tcPr>
            <w:tcW w:w="2977" w:type="dxa"/>
          </w:tcPr>
          <w:p w14:paraId="38391E34" w14:textId="77777777" w:rsidR="00711FAA" w:rsidRDefault="00711FAA" w:rsidP="00692D70">
            <w:pPr>
              <w:pStyle w:val="TableParagraph"/>
              <w:spacing w:before="155"/>
              <w:ind w:right="473"/>
              <w:rPr>
                <w:b/>
                <w:sz w:val="28"/>
              </w:rPr>
            </w:pPr>
            <w:r>
              <w:rPr>
                <w:b/>
                <w:sz w:val="28"/>
              </w:rPr>
              <w:t>RIF. DOMANDA</w:t>
            </w:r>
          </w:p>
        </w:tc>
        <w:tc>
          <w:tcPr>
            <w:tcW w:w="2693" w:type="dxa"/>
          </w:tcPr>
          <w:p w14:paraId="02488CE8" w14:textId="77777777" w:rsidR="00711FAA" w:rsidRDefault="00711FAA" w:rsidP="00692D70">
            <w:pPr>
              <w:pStyle w:val="TableParagraph"/>
              <w:spacing w:before="155"/>
              <w:ind w:left="501" w:right="496"/>
              <w:rPr>
                <w:b/>
                <w:sz w:val="28"/>
              </w:rPr>
            </w:pPr>
            <w:r>
              <w:rPr>
                <w:b/>
                <w:sz w:val="28"/>
              </w:rPr>
              <w:t>TOT.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VOTO</w:t>
            </w:r>
          </w:p>
        </w:tc>
        <w:tc>
          <w:tcPr>
            <w:tcW w:w="2410" w:type="dxa"/>
            <w:vAlign w:val="center"/>
          </w:tcPr>
          <w:p w14:paraId="345255DB" w14:textId="77777777" w:rsidR="00711FAA" w:rsidRDefault="00711FAA" w:rsidP="00692D70">
            <w:pPr>
              <w:pStyle w:val="TableParagraph"/>
              <w:spacing w:before="155"/>
              <w:ind w:left="169"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ESITO</w:t>
            </w:r>
          </w:p>
        </w:tc>
      </w:tr>
      <w:tr w:rsidR="00711FAA" w14:paraId="30DC20E0" w14:textId="77777777" w:rsidTr="00692D70">
        <w:trPr>
          <w:trHeight w:val="556"/>
        </w:trPr>
        <w:tc>
          <w:tcPr>
            <w:tcW w:w="1294" w:type="dxa"/>
          </w:tcPr>
          <w:p w14:paraId="09C03624" w14:textId="77777777" w:rsidR="00711FAA" w:rsidRPr="00990361" w:rsidRDefault="00711FAA" w:rsidP="00692D70">
            <w:pPr>
              <w:pStyle w:val="TableParagraph"/>
              <w:spacing w:before="131"/>
              <w:ind w:left="475" w:right="465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2DE9AC5D" w14:textId="1B5BB7E0" w:rsidR="00711FAA" w:rsidRDefault="00B77604" w:rsidP="00692D70">
            <w:pPr>
              <w:pStyle w:val="TableParagraph"/>
              <w:spacing w:before="131"/>
              <w:ind w:right="472"/>
              <w:rPr>
                <w:sz w:val="24"/>
              </w:rPr>
            </w:pPr>
            <w:r>
              <w:rPr>
                <w:sz w:val="24"/>
              </w:rPr>
              <w:t>907718</w:t>
            </w:r>
          </w:p>
        </w:tc>
        <w:tc>
          <w:tcPr>
            <w:tcW w:w="2693" w:type="dxa"/>
          </w:tcPr>
          <w:p w14:paraId="788648D8" w14:textId="70890963" w:rsidR="00711FAA" w:rsidRDefault="00711FAA" w:rsidP="00692D70">
            <w:pPr>
              <w:pStyle w:val="TableParagraph"/>
              <w:spacing w:before="131"/>
              <w:ind w:left="500" w:right="49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,00</w:t>
            </w:r>
          </w:p>
        </w:tc>
        <w:tc>
          <w:tcPr>
            <w:tcW w:w="2410" w:type="dxa"/>
            <w:vAlign w:val="center"/>
          </w:tcPr>
          <w:p w14:paraId="52A5773C" w14:textId="77777777" w:rsidR="00711FAA" w:rsidRDefault="00711FAA" w:rsidP="00692D70">
            <w:pPr>
              <w:pStyle w:val="TableParagraph"/>
              <w:spacing w:before="131"/>
              <w:ind w:left="170" w:right="165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711FAA" w14:paraId="00789223" w14:textId="77777777" w:rsidTr="00692D70">
        <w:trPr>
          <w:trHeight w:val="530"/>
        </w:trPr>
        <w:tc>
          <w:tcPr>
            <w:tcW w:w="1294" w:type="dxa"/>
          </w:tcPr>
          <w:p w14:paraId="07E5F052" w14:textId="77777777" w:rsidR="00711FAA" w:rsidRPr="00990361" w:rsidRDefault="00711FAA" w:rsidP="00692D70">
            <w:pPr>
              <w:pStyle w:val="TableParagraph"/>
              <w:spacing w:before="117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1B411D15" w14:textId="3497A68B" w:rsidR="00711FAA" w:rsidRDefault="00B77604" w:rsidP="00692D70">
            <w:pPr>
              <w:pStyle w:val="TableParagraph"/>
              <w:spacing w:before="117"/>
              <w:ind w:right="472"/>
              <w:rPr>
                <w:sz w:val="24"/>
              </w:rPr>
            </w:pPr>
            <w:r>
              <w:rPr>
                <w:sz w:val="24"/>
              </w:rPr>
              <w:t>907021</w:t>
            </w:r>
          </w:p>
        </w:tc>
        <w:tc>
          <w:tcPr>
            <w:tcW w:w="2693" w:type="dxa"/>
          </w:tcPr>
          <w:p w14:paraId="2C057750" w14:textId="35BB0ABF" w:rsidR="00711FAA" w:rsidRDefault="00711FAA" w:rsidP="00692D70">
            <w:pPr>
              <w:pStyle w:val="TableParagraph"/>
              <w:spacing w:before="117"/>
              <w:ind w:left="500" w:right="49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67</w:t>
            </w:r>
          </w:p>
        </w:tc>
        <w:tc>
          <w:tcPr>
            <w:tcW w:w="2410" w:type="dxa"/>
            <w:vAlign w:val="center"/>
          </w:tcPr>
          <w:p w14:paraId="68BEF2E1" w14:textId="77777777" w:rsidR="00711FAA" w:rsidRDefault="00711FAA" w:rsidP="00692D70">
            <w:pPr>
              <w:pStyle w:val="TableParagraph"/>
              <w:spacing w:before="117"/>
              <w:ind w:left="170" w:right="165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711FAA" w14:paraId="65EEE350" w14:textId="77777777" w:rsidTr="00692D70">
        <w:trPr>
          <w:trHeight w:val="585"/>
        </w:trPr>
        <w:tc>
          <w:tcPr>
            <w:tcW w:w="1294" w:type="dxa"/>
          </w:tcPr>
          <w:p w14:paraId="10FEE8D2" w14:textId="2781098E" w:rsidR="00711FAA" w:rsidRPr="00990361" w:rsidRDefault="00711FAA" w:rsidP="00692D70">
            <w:pPr>
              <w:pStyle w:val="TableParagraph"/>
              <w:ind w:left="472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77" w:type="dxa"/>
          </w:tcPr>
          <w:p w14:paraId="1E367B7C" w14:textId="70BB044D" w:rsidR="00711FAA" w:rsidRDefault="00B77604" w:rsidP="00692D70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901903</w:t>
            </w:r>
          </w:p>
        </w:tc>
        <w:tc>
          <w:tcPr>
            <w:tcW w:w="2693" w:type="dxa"/>
          </w:tcPr>
          <w:p w14:paraId="2B2C0A8E" w14:textId="3ABBF29A" w:rsidR="00711FAA" w:rsidRDefault="00711FAA" w:rsidP="00692D70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z w:val="24"/>
              </w:rPr>
              <w:t>,00</w:t>
            </w:r>
          </w:p>
        </w:tc>
        <w:tc>
          <w:tcPr>
            <w:tcW w:w="2410" w:type="dxa"/>
            <w:vAlign w:val="center"/>
          </w:tcPr>
          <w:p w14:paraId="539DC080" w14:textId="77777777" w:rsidR="00711FAA" w:rsidRDefault="00711FAA" w:rsidP="00692D70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 selezionato</w:t>
            </w:r>
          </w:p>
        </w:tc>
      </w:tr>
      <w:tr w:rsidR="00711FAA" w14:paraId="287B67DE" w14:textId="77777777" w:rsidTr="00692D70">
        <w:trPr>
          <w:trHeight w:val="585"/>
        </w:trPr>
        <w:tc>
          <w:tcPr>
            <w:tcW w:w="1294" w:type="dxa"/>
          </w:tcPr>
          <w:p w14:paraId="189354B9" w14:textId="03561831" w:rsidR="00711FAA" w:rsidRPr="00990361" w:rsidRDefault="00711FAA" w:rsidP="00692D70">
            <w:pPr>
              <w:pStyle w:val="TableParagraph"/>
              <w:ind w:left="475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7" w:type="dxa"/>
          </w:tcPr>
          <w:p w14:paraId="6725FCD2" w14:textId="67921492" w:rsidR="00711FAA" w:rsidRDefault="00B77604" w:rsidP="00692D7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766712</w:t>
            </w:r>
          </w:p>
        </w:tc>
        <w:tc>
          <w:tcPr>
            <w:tcW w:w="2693" w:type="dxa"/>
          </w:tcPr>
          <w:p w14:paraId="3760E64C" w14:textId="14D132E1" w:rsidR="00711FAA" w:rsidRDefault="00711FAA" w:rsidP="00692D70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75</w:t>
            </w:r>
          </w:p>
        </w:tc>
        <w:tc>
          <w:tcPr>
            <w:tcW w:w="2410" w:type="dxa"/>
            <w:vAlign w:val="center"/>
          </w:tcPr>
          <w:p w14:paraId="1B6FBB91" w14:textId="77777777" w:rsidR="00711FAA" w:rsidRDefault="00711FAA" w:rsidP="00692D70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 selezionato</w:t>
            </w:r>
          </w:p>
        </w:tc>
      </w:tr>
      <w:tr w:rsidR="00711FAA" w14:paraId="189B35E2" w14:textId="77777777" w:rsidTr="00692D70">
        <w:trPr>
          <w:trHeight w:val="585"/>
        </w:trPr>
        <w:tc>
          <w:tcPr>
            <w:tcW w:w="1294" w:type="dxa"/>
          </w:tcPr>
          <w:p w14:paraId="214C8059" w14:textId="0146CCFC" w:rsidR="00711FAA" w:rsidRPr="00990361" w:rsidRDefault="00711FAA" w:rsidP="00692D70">
            <w:pPr>
              <w:pStyle w:val="TableParagraph"/>
              <w:ind w:left="475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77" w:type="dxa"/>
          </w:tcPr>
          <w:p w14:paraId="0EE4A1DD" w14:textId="5E1A0D5D" w:rsidR="00711FAA" w:rsidRDefault="00B77604" w:rsidP="00692D70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882616</w:t>
            </w:r>
          </w:p>
        </w:tc>
        <w:tc>
          <w:tcPr>
            <w:tcW w:w="2693" w:type="dxa"/>
          </w:tcPr>
          <w:p w14:paraId="7422525B" w14:textId="5CF55B8C" w:rsidR="00711FAA" w:rsidRDefault="00711FAA" w:rsidP="00692D70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</w:t>
            </w:r>
            <w:r w:rsidR="00B77604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B77604">
              <w:rPr>
                <w:sz w:val="24"/>
              </w:rPr>
              <w:t>33</w:t>
            </w:r>
          </w:p>
        </w:tc>
        <w:tc>
          <w:tcPr>
            <w:tcW w:w="2410" w:type="dxa"/>
            <w:vAlign w:val="center"/>
          </w:tcPr>
          <w:p w14:paraId="63BE5A4D" w14:textId="77777777" w:rsidR="00711FAA" w:rsidRDefault="00711FAA" w:rsidP="00692D70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 non selezionato</w:t>
            </w:r>
          </w:p>
        </w:tc>
      </w:tr>
      <w:tr w:rsidR="00711FAA" w14:paraId="374BC286" w14:textId="77777777" w:rsidTr="00692D70">
        <w:trPr>
          <w:trHeight w:val="585"/>
        </w:trPr>
        <w:tc>
          <w:tcPr>
            <w:tcW w:w="1294" w:type="dxa"/>
          </w:tcPr>
          <w:p w14:paraId="156EE6E3" w14:textId="75A6432D" w:rsidR="00711FAA" w:rsidRPr="00990361" w:rsidRDefault="00711FAA" w:rsidP="00692D70">
            <w:pPr>
              <w:pStyle w:val="TableParagraph"/>
              <w:ind w:left="474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77" w:type="dxa"/>
          </w:tcPr>
          <w:p w14:paraId="5A9C4664" w14:textId="6FF7C339" w:rsidR="00711FAA" w:rsidRDefault="00B77604" w:rsidP="00692D70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883194</w:t>
            </w:r>
          </w:p>
        </w:tc>
        <w:tc>
          <w:tcPr>
            <w:tcW w:w="2693" w:type="dxa"/>
          </w:tcPr>
          <w:p w14:paraId="38453F73" w14:textId="149D1DA4" w:rsidR="00711FAA" w:rsidRDefault="00B77604" w:rsidP="00692D70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46</w:t>
            </w:r>
            <w:r w:rsidR="00711FAA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</w:p>
        </w:tc>
        <w:tc>
          <w:tcPr>
            <w:tcW w:w="2410" w:type="dxa"/>
            <w:vAlign w:val="center"/>
          </w:tcPr>
          <w:p w14:paraId="539FDF71" w14:textId="77777777" w:rsidR="00711FAA" w:rsidRDefault="00711FAA" w:rsidP="00692D70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 selezionato</w:t>
            </w:r>
          </w:p>
        </w:tc>
      </w:tr>
      <w:tr w:rsidR="00711FAA" w14:paraId="574F5BA6" w14:textId="77777777" w:rsidTr="00692D70">
        <w:trPr>
          <w:trHeight w:val="585"/>
        </w:trPr>
        <w:tc>
          <w:tcPr>
            <w:tcW w:w="1294" w:type="dxa"/>
          </w:tcPr>
          <w:p w14:paraId="70726BAA" w14:textId="777D125E" w:rsidR="00711FAA" w:rsidRPr="00990361" w:rsidRDefault="00711FAA" w:rsidP="00692D70">
            <w:pPr>
              <w:pStyle w:val="TableParagraph"/>
              <w:ind w:left="475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77" w:type="dxa"/>
          </w:tcPr>
          <w:p w14:paraId="7099428E" w14:textId="4C589D97" w:rsidR="00711FAA" w:rsidRDefault="00B77604" w:rsidP="00692D70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891541</w:t>
            </w:r>
          </w:p>
        </w:tc>
        <w:tc>
          <w:tcPr>
            <w:tcW w:w="2693" w:type="dxa"/>
          </w:tcPr>
          <w:p w14:paraId="429B2DB5" w14:textId="0DF4AA67" w:rsidR="00711FAA" w:rsidRDefault="00B77604" w:rsidP="00692D70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44</w:t>
            </w:r>
            <w:r w:rsidR="00711FAA">
              <w:rPr>
                <w:sz w:val="24"/>
              </w:rPr>
              <w:t>,</w:t>
            </w:r>
            <w:r>
              <w:rPr>
                <w:sz w:val="24"/>
              </w:rPr>
              <w:t>67</w:t>
            </w:r>
          </w:p>
        </w:tc>
        <w:tc>
          <w:tcPr>
            <w:tcW w:w="2410" w:type="dxa"/>
            <w:vAlign w:val="center"/>
          </w:tcPr>
          <w:p w14:paraId="563556CA" w14:textId="77777777" w:rsidR="00711FAA" w:rsidRDefault="00711FAA" w:rsidP="00692D70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 selezionato</w:t>
            </w:r>
          </w:p>
        </w:tc>
      </w:tr>
      <w:tr w:rsidR="00711FAA" w14:paraId="75CB5486" w14:textId="77777777" w:rsidTr="00692D70">
        <w:trPr>
          <w:trHeight w:val="530"/>
        </w:trPr>
        <w:tc>
          <w:tcPr>
            <w:tcW w:w="1294" w:type="dxa"/>
          </w:tcPr>
          <w:p w14:paraId="721DE9A9" w14:textId="0D621DA7" w:rsidR="00711FAA" w:rsidRPr="00990361" w:rsidRDefault="00711FAA" w:rsidP="00692D70">
            <w:pPr>
              <w:pStyle w:val="TableParagraph"/>
              <w:spacing w:before="119"/>
              <w:ind w:left="475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977" w:type="dxa"/>
          </w:tcPr>
          <w:p w14:paraId="0099EF3C" w14:textId="21BF61B5" w:rsidR="00711FAA" w:rsidRDefault="00B77604" w:rsidP="00692D70">
            <w:pPr>
              <w:pStyle w:val="TableParagraph"/>
              <w:spacing w:before="119"/>
              <w:ind w:right="474"/>
              <w:rPr>
                <w:sz w:val="24"/>
              </w:rPr>
            </w:pPr>
            <w:r>
              <w:rPr>
                <w:sz w:val="24"/>
              </w:rPr>
              <w:t>748497</w:t>
            </w:r>
          </w:p>
        </w:tc>
        <w:tc>
          <w:tcPr>
            <w:tcW w:w="2693" w:type="dxa"/>
          </w:tcPr>
          <w:p w14:paraId="2C7B8792" w14:textId="77777777" w:rsidR="00711FAA" w:rsidRDefault="00711FAA" w:rsidP="00692D70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1A0CBD6A" w14:textId="77777777" w:rsidR="00711FAA" w:rsidRDefault="00711FAA" w:rsidP="00692D70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711FAA" w14:paraId="088CA002" w14:textId="77777777" w:rsidTr="00692D70">
        <w:trPr>
          <w:trHeight w:val="532"/>
        </w:trPr>
        <w:tc>
          <w:tcPr>
            <w:tcW w:w="1294" w:type="dxa"/>
          </w:tcPr>
          <w:p w14:paraId="1476860A" w14:textId="255ED96B" w:rsidR="00711FAA" w:rsidRPr="00990361" w:rsidRDefault="00711FAA" w:rsidP="00692D70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977" w:type="dxa"/>
          </w:tcPr>
          <w:p w14:paraId="2200F857" w14:textId="5C6ED544" w:rsidR="00711FAA" w:rsidRDefault="00B77604" w:rsidP="00692D70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797362</w:t>
            </w:r>
          </w:p>
        </w:tc>
        <w:tc>
          <w:tcPr>
            <w:tcW w:w="2693" w:type="dxa"/>
          </w:tcPr>
          <w:p w14:paraId="1A43D8C1" w14:textId="77777777" w:rsidR="00711FAA" w:rsidRDefault="00711FAA" w:rsidP="00692D70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37DF31F7" w14:textId="77777777" w:rsidR="00711FAA" w:rsidRDefault="00711FAA" w:rsidP="00692D70">
            <w:pPr>
              <w:pStyle w:val="TableParagraph"/>
              <w:spacing w:before="119"/>
              <w:ind w:left="170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711FAA" w14:paraId="35C23C5D" w14:textId="77777777" w:rsidTr="00692D70">
        <w:trPr>
          <w:trHeight w:val="532"/>
        </w:trPr>
        <w:tc>
          <w:tcPr>
            <w:tcW w:w="1294" w:type="dxa"/>
          </w:tcPr>
          <w:p w14:paraId="15E326F3" w14:textId="5E8484C6" w:rsidR="00711FAA" w:rsidRPr="00990361" w:rsidRDefault="00711FAA" w:rsidP="00692D70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977" w:type="dxa"/>
          </w:tcPr>
          <w:p w14:paraId="4659F0EC" w14:textId="38AC8FAE" w:rsidR="00711FAA" w:rsidRDefault="00B77604" w:rsidP="00692D70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898499</w:t>
            </w:r>
          </w:p>
        </w:tc>
        <w:tc>
          <w:tcPr>
            <w:tcW w:w="2693" w:type="dxa"/>
          </w:tcPr>
          <w:p w14:paraId="037C73DE" w14:textId="77777777" w:rsidR="00711FAA" w:rsidRDefault="00711FAA" w:rsidP="00692D70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5875AEDD" w14:textId="77777777" w:rsidR="00711FAA" w:rsidRDefault="00711FAA" w:rsidP="00692D70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711FAA" w14:paraId="5FEC3ABE" w14:textId="77777777" w:rsidTr="00692D70">
        <w:trPr>
          <w:trHeight w:val="532"/>
        </w:trPr>
        <w:tc>
          <w:tcPr>
            <w:tcW w:w="1294" w:type="dxa"/>
          </w:tcPr>
          <w:p w14:paraId="77927AB9" w14:textId="54ABA044" w:rsidR="00711FAA" w:rsidRPr="00990361" w:rsidRDefault="00711FAA" w:rsidP="00692D70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Pr="00990361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497AFB39" w14:textId="0482F444" w:rsidR="00711FAA" w:rsidRDefault="00B77604" w:rsidP="00692D70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857161</w:t>
            </w:r>
          </w:p>
        </w:tc>
        <w:tc>
          <w:tcPr>
            <w:tcW w:w="2693" w:type="dxa"/>
          </w:tcPr>
          <w:p w14:paraId="0E04A8D4" w14:textId="77777777" w:rsidR="00711FAA" w:rsidRDefault="00711FAA" w:rsidP="00692D70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63CD8ECD" w14:textId="77777777" w:rsidR="00711FAA" w:rsidRDefault="00711FAA" w:rsidP="00692D70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</w:tbl>
    <w:p w14:paraId="08EECC21" w14:textId="308E5FB5" w:rsidR="00F636D3" w:rsidRPr="00F636D3" w:rsidRDefault="00F636D3" w:rsidP="00F636D3">
      <w:pPr>
        <w:tabs>
          <w:tab w:val="left" w:pos="1296"/>
        </w:tabs>
      </w:pPr>
    </w:p>
    <w:sectPr w:rsidR="00F636D3" w:rsidRPr="00F636D3" w:rsidSect="009D5014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21C9B" w14:textId="77777777" w:rsidR="009D5014" w:rsidRDefault="009D5014">
      <w:pPr>
        <w:spacing w:line="240" w:lineRule="auto"/>
      </w:pPr>
      <w:r>
        <w:separator/>
      </w:r>
    </w:p>
  </w:endnote>
  <w:endnote w:type="continuationSeparator" w:id="0">
    <w:p w14:paraId="17F21679" w14:textId="77777777" w:rsidR="009D5014" w:rsidRDefault="009D5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FC21C" w14:textId="77777777" w:rsidR="009D5014" w:rsidRDefault="009D5014">
      <w:pPr>
        <w:spacing w:line="240" w:lineRule="auto"/>
      </w:pPr>
      <w:r>
        <w:separator/>
      </w:r>
    </w:p>
  </w:footnote>
  <w:footnote w:type="continuationSeparator" w:id="0">
    <w:p w14:paraId="096B2BC8" w14:textId="77777777" w:rsidR="009D5014" w:rsidRDefault="009D50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105FEA"/>
    <w:rsid w:val="0013199C"/>
    <w:rsid w:val="001D0939"/>
    <w:rsid w:val="002A3D13"/>
    <w:rsid w:val="003C1882"/>
    <w:rsid w:val="003D237A"/>
    <w:rsid w:val="0047008B"/>
    <w:rsid w:val="004751C8"/>
    <w:rsid w:val="006F06E5"/>
    <w:rsid w:val="00711FAA"/>
    <w:rsid w:val="00990361"/>
    <w:rsid w:val="009B726B"/>
    <w:rsid w:val="009D5014"/>
    <w:rsid w:val="00B77604"/>
    <w:rsid w:val="00BA6C4D"/>
    <w:rsid w:val="00DF5AD3"/>
    <w:rsid w:val="00E06E05"/>
    <w:rsid w:val="00EC6B19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C6B19"/>
    <w:pPr>
      <w:widowControl w:val="0"/>
      <w:autoSpaceDE w:val="0"/>
      <w:autoSpaceDN w:val="0"/>
      <w:spacing w:before="145" w:line="240" w:lineRule="auto"/>
      <w:ind w:left="484"/>
      <w:jc w:val="center"/>
    </w:pPr>
    <w:rPr>
      <w:rFonts w:ascii="Calibri" w:eastAsia="Calibri" w:hAnsi="Calibri" w:cs="Calibr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Francesca Patti</cp:lastModifiedBy>
  <cp:revision>4</cp:revision>
  <dcterms:created xsi:type="dcterms:W3CDTF">2024-04-08T10:50:00Z</dcterms:created>
  <dcterms:modified xsi:type="dcterms:W3CDTF">2024-04-08T11:04:00Z</dcterms:modified>
</cp:coreProperties>
</file>